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F2" w:rsidRDefault="00F147F2" w:rsidP="00F147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7137DB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A Chapada da Diamantina, seguramente, é um dos lugares mais bonitos do Brasil, não exagerando, do mundo. Muita gente que vive do turismo, afirma que se a Chapada estivesse localizada na Europa ou nos EUA, poderia ser um dos lugares mais 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concorridos</w:t>
      </w:r>
      <w:r w:rsidRPr="007137DB">
        <w:rPr>
          <w:rFonts w:ascii="Arial" w:eastAsia="Times New Roman" w:hAnsi="Arial" w:cs="Arial"/>
          <w:bCs/>
          <w:sz w:val="20"/>
          <w:szCs w:val="20"/>
          <w:lang w:eastAsia="pt-BR"/>
        </w:rPr>
        <w:t>.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="00A92238">
        <w:rPr>
          <w:rFonts w:ascii="Arial" w:eastAsia="Times New Roman" w:hAnsi="Arial" w:cs="Arial"/>
          <w:bCs/>
          <w:sz w:val="20"/>
          <w:szCs w:val="20"/>
          <w:lang w:eastAsia="pt-BR"/>
        </w:rPr>
        <w:t>P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rovavelmente, por se localizar no interior da Bahia, cujos acessos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t-BR"/>
        </w:rPr>
        <w:t>rodo-aeroviários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não são muito convidativos para o turismo, é que torna a Chapada da Diamantina um lugar pouco visitado e p</w:t>
      </w:r>
      <w:r w:rsidRPr="007137DB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ara nós que vivemos 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mais ao sul do país</w:t>
      </w:r>
      <w:r w:rsidRPr="007137DB">
        <w:rPr>
          <w:rFonts w:ascii="Arial" w:eastAsia="Times New Roman" w:hAnsi="Arial" w:cs="Arial"/>
          <w:bCs/>
          <w:sz w:val="20"/>
          <w:szCs w:val="20"/>
          <w:lang w:eastAsia="pt-BR"/>
        </w:rPr>
        <w:t>, não ouvimos com freqüência comentários a respeito deste santuário ecológico.</w:t>
      </w:r>
    </w:p>
    <w:p w:rsidR="00A92238" w:rsidRDefault="00A92238" w:rsidP="00F147F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Localizada na região central da Bahia, com uma área de 38 mil </w:t>
      </w:r>
      <w:proofErr w:type="spellStart"/>
      <w:r w:rsidRPr="007137DB">
        <w:rPr>
          <w:rFonts w:ascii="Arial" w:hAnsi="Arial" w:cs="Arial"/>
          <w:sz w:val="20"/>
          <w:szCs w:val="20"/>
        </w:rPr>
        <w:t>km²</w:t>
      </w:r>
      <w:proofErr w:type="spellEnd"/>
      <w:r>
        <w:rPr>
          <w:rFonts w:ascii="Arial" w:hAnsi="Arial" w:cs="Arial"/>
          <w:sz w:val="20"/>
          <w:szCs w:val="20"/>
        </w:rPr>
        <w:t xml:space="preserve">, população de aproximadamente 380 mil habitantes, de relevo montanhoso com picos de 400 a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mil metros, com uma diversidade grande na flora e fauna e um clima diferenciado por se tratar do nordeste, temperaturas entre m</w:t>
      </w:r>
      <w:r w:rsidRPr="007137DB">
        <w:rPr>
          <w:rFonts w:ascii="Arial" w:hAnsi="Arial" w:cs="Arial"/>
          <w:sz w:val="20"/>
          <w:szCs w:val="20"/>
        </w:rPr>
        <w:t>édia máx. 23ºC e média mín. 19ºC</w:t>
      </w:r>
      <w:r>
        <w:rPr>
          <w:rFonts w:ascii="Arial" w:hAnsi="Arial" w:cs="Arial"/>
          <w:sz w:val="20"/>
          <w:szCs w:val="20"/>
        </w:rPr>
        <w:t>.</w:t>
      </w:r>
    </w:p>
    <w:p w:rsidR="007137DB" w:rsidRDefault="00A92238" w:rsidP="007137D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</w:rPr>
        <w:t>Assim meus amigos, por todos estes encantos e pelo inusitado,</w:t>
      </w:r>
      <w:r w:rsidR="00F147F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nestas idas e vindas de encontros com amigos motociclistas, </w:t>
      </w:r>
      <w:r w:rsidR="00D30DBA">
        <w:rPr>
          <w:rFonts w:ascii="Arial" w:eastAsia="Times New Roman" w:hAnsi="Arial" w:cs="Arial"/>
          <w:bCs/>
          <w:sz w:val="20"/>
          <w:szCs w:val="20"/>
          <w:lang w:eastAsia="pt-BR"/>
        </w:rPr>
        <w:t>num</w:t>
      </w:r>
      <w:r w:rsidR="00F147F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almoço no Bacalhau que Chora em Poços de Caldas, falou-se </w:t>
      </w:r>
      <w:r w:rsidR="00D30DBA">
        <w:rPr>
          <w:rFonts w:ascii="Arial" w:eastAsia="Times New Roman" w:hAnsi="Arial" w:cs="Arial"/>
          <w:bCs/>
          <w:sz w:val="20"/>
          <w:szCs w:val="20"/>
          <w:lang w:eastAsia="pt-BR"/>
        </w:rPr>
        <w:t>em</w:t>
      </w:r>
      <w:r w:rsidR="00F147F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breve comentário, sobre a Chapada. Naturalmente, bastaram alguns olhares cruzados para que se </w:t>
      </w:r>
      <w:proofErr w:type="gramStart"/>
      <w:r w:rsidR="00F147F2">
        <w:rPr>
          <w:rFonts w:ascii="Arial" w:eastAsia="Times New Roman" w:hAnsi="Arial" w:cs="Arial"/>
          <w:bCs/>
          <w:sz w:val="20"/>
          <w:szCs w:val="20"/>
          <w:lang w:eastAsia="pt-BR"/>
        </w:rPr>
        <w:t>deflagrasse</w:t>
      </w:r>
      <w:proofErr w:type="gramEnd"/>
      <w:r w:rsidR="00F147F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mais um projeto de viagem</w:t>
      </w:r>
      <w:r w:rsidR="004E0BEC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rumo a este paraíso.</w:t>
      </w:r>
    </w:p>
    <w:p w:rsidR="007137DB" w:rsidRDefault="007137DB" w:rsidP="007137D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7137DB" w:rsidRDefault="00187017" w:rsidP="007137D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Organização</w:t>
      </w:r>
    </w:p>
    <w:p w:rsidR="007137DB" w:rsidRDefault="007137DB" w:rsidP="007137D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</w:p>
    <w:p w:rsidR="007137DB" w:rsidRDefault="007137DB" w:rsidP="007137D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>Formaremos inicialmente dois grupos. Um saindo de Ribeirão Preto e outro de São Paulo num total de 11 motociclistas, tendo como ponto de encontro Belo Horizonte.</w:t>
      </w:r>
      <w:r w:rsidR="00494354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Eis o roteiro:</w:t>
      </w:r>
    </w:p>
    <w:p w:rsidR="00494354" w:rsidRDefault="00494354" w:rsidP="00494354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>1º. Dia: Pernoite em BH</w:t>
      </w:r>
    </w:p>
    <w:p w:rsidR="00494354" w:rsidRDefault="00494354" w:rsidP="00494354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>2º. Dia: Pernoite em Vitória da Conquista</w:t>
      </w:r>
    </w:p>
    <w:p w:rsidR="00494354" w:rsidRDefault="00494354" w:rsidP="00494354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>3º. Dia: Chegada a Lençóis</w:t>
      </w:r>
      <w:r w:rsidR="006E2F2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. Ficamos mais </w:t>
      </w:r>
      <w:proofErr w:type="gramStart"/>
      <w:r w:rsidR="006E2F22">
        <w:rPr>
          <w:rFonts w:ascii="Arial" w:eastAsia="Times New Roman" w:hAnsi="Arial" w:cs="Arial"/>
          <w:bCs/>
          <w:sz w:val="20"/>
          <w:szCs w:val="20"/>
          <w:lang w:eastAsia="pt-BR"/>
        </w:rPr>
        <w:t>2</w:t>
      </w:r>
      <w:proofErr w:type="gramEnd"/>
      <w:r w:rsidR="006E2F2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dias inteiros.</w:t>
      </w:r>
    </w:p>
    <w:p w:rsidR="006E2F22" w:rsidRDefault="006E2F22" w:rsidP="00494354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6º. Dia: </w:t>
      </w:r>
      <w:r w:rsidR="00D30DBA">
        <w:rPr>
          <w:rFonts w:ascii="Arial" w:eastAsia="Times New Roman" w:hAnsi="Arial" w:cs="Arial"/>
          <w:bCs/>
          <w:sz w:val="20"/>
          <w:szCs w:val="20"/>
          <w:lang w:eastAsia="pt-BR"/>
        </w:rPr>
        <w:t>Ilhéus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. Ficamos mais 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pt-BR"/>
        </w:rPr>
        <w:t>2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dias.</w:t>
      </w:r>
    </w:p>
    <w:p w:rsidR="006E2F22" w:rsidRDefault="006E2F22" w:rsidP="00494354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>9º. Dia: BH</w:t>
      </w:r>
    </w:p>
    <w:p w:rsidR="007137DB" w:rsidRDefault="006E2F22" w:rsidP="007137DB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6E2F2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10º. Dia: 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Retorno</w:t>
      </w:r>
    </w:p>
    <w:p w:rsidR="00735936" w:rsidRDefault="00735936" w:rsidP="00735936">
      <w:pPr>
        <w:pStyle w:val="PargrafodaLista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735936" w:rsidRDefault="00735936" w:rsidP="00735936">
      <w:pPr>
        <w:pStyle w:val="PargrafodaLista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6E2F22" w:rsidRDefault="006E2F22" w:rsidP="006E2F2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81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33"/>
        <w:gridCol w:w="962"/>
        <w:gridCol w:w="904"/>
        <w:gridCol w:w="904"/>
        <w:gridCol w:w="852"/>
        <w:gridCol w:w="905"/>
        <w:gridCol w:w="962"/>
        <w:gridCol w:w="1008"/>
      </w:tblGrid>
      <w:tr w:rsidR="00735936" w:rsidRPr="00735936" w:rsidTr="00735936">
        <w:trPr>
          <w:trHeight w:val="360"/>
        </w:trPr>
        <w:tc>
          <w:tcPr>
            <w:tcW w:w="8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ROTEIRO - Partindo de Ribeirão e voltando por Ilhéus</w:t>
            </w:r>
          </w:p>
        </w:tc>
      </w:tr>
      <w:tr w:rsidR="00735936" w:rsidRPr="00735936" w:rsidTr="00735936">
        <w:trPr>
          <w:trHeight w:val="255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origem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RIB PRETO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BH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VIT. CONQ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LENÇÓIS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ILHÉUS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IPATINGA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35936" w:rsidRPr="00735936" w:rsidTr="00735936">
        <w:trPr>
          <w:trHeight w:val="255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destino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BH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VIT. CONQ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LENÇÓIS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ILHÉUS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IPATINGA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RIB PRETO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35936" w:rsidRPr="00735936" w:rsidTr="00735936">
        <w:trPr>
          <w:trHeight w:val="255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pop.</w:t>
            </w:r>
            <w:proofErr w:type="gramEnd"/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destino (mil)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3500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310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242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35936" w:rsidRPr="00735936" w:rsidTr="00735936">
        <w:trPr>
          <w:trHeight w:val="255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distância</w:t>
            </w:r>
            <w:proofErr w:type="gramEnd"/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(km)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35936" w:rsidRPr="00735936" w:rsidTr="00735936">
        <w:trPr>
          <w:trHeight w:val="255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saída</w:t>
            </w:r>
            <w:proofErr w:type="gramEnd"/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origem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35936" w:rsidRPr="00735936" w:rsidTr="00735936">
        <w:trPr>
          <w:trHeight w:val="255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saída</w:t>
            </w:r>
            <w:proofErr w:type="gramEnd"/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destino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35936" w:rsidRPr="00735936" w:rsidTr="00735936">
        <w:trPr>
          <w:trHeight w:val="255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distância</w:t>
            </w:r>
            <w:proofErr w:type="gramEnd"/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total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3175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3905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TOTAIS</w:t>
            </w:r>
          </w:p>
        </w:tc>
      </w:tr>
      <w:tr w:rsidR="00735936" w:rsidRPr="00735936" w:rsidTr="00735936">
        <w:trPr>
          <w:trHeight w:val="255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parada</w:t>
            </w:r>
            <w:proofErr w:type="gramEnd"/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abast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18</w:t>
            </w:r>
          </w:p>
        </w:tc>
      </w:tr>
      <w:tr w:rsidR="00735936" w:rsidRPr="00735936" w:rsidTr="00735936">
        <w:trPr>
          <w:trHeight w:val="255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tempo</w:t>
            </w:r>
            <w:proofErr w:type="gramEnd"/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/ </w:t>
            </w:r>
            <w:proofErr w:type="spellStart"/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abast</w:t>
            </w:r>
            <w:proofErr w:type="spellEnd"/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.(H)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1,98</w:t>
            </w:r>
          </w:p>
        </w:tc>
      </w:tr>
      <w:tr w:rsidR="00735936" w:rsidRPr="00735936" w:rsidTr="00735936">
        <w:trPr>
          <w:trHeight w:val="255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tempo</w:t>
            </w:r>
            <w:proofErr w:type="gramEnd"/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almoço (H)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3,96</w:t>
            </w:r>
          </w:p>
        </w:tc>
      </w:tr>
      <w:tr w:rsidR="00735936" w:rsidRPr="00735936" w:rsidTr="00735936">
        <w:trPr>
          <w:trHeight w:val="255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tempo</w:t>
            </w:r>
            <w:proofErr w:type="gramEnd"/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viagem (H)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39,52</w:t>
            </w:r>
          </w:p>
        </w:tc>
      </w:tr>
      <w:tr w:rsidR="00735936" w:rsidRPr="00735936" w:rsidTr="00735936">
        <w:trPr>
          <w:trHeight w:val="255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tempo</w:t>
            </w:r>
            <w:proofErr w:type="gramEnd"/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(H) total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6,77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10,38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49,42</w:t>
            </w:r>
          </w:p>
        </w:tc>
      </w:tr>
      <w:tr w:rsidR="00735936" w:rsidRPr="00735936" w:rsidTr="00735936">
        <w:trPr>
          <w:trHeight w:val="255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$ </w:t>
            </w:r>
            <w:proofErr w:type="spellStart"/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combustivel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90,35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148,24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74,12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94,94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152,65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128,82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689,12</w:t>
            </w:r>
          </w:p>
        </w:tc>
      </w:tr>
      <w:tr w:rsidR="00735936" w:rsidRPr="00735936" w:rsidTr="00735936">
        <w:trPr>
          <w:trHeight w:val="255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$ pedágio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0,00</w:t>
            </w:r>
          </w:p>
        </w:tc>
      </w:tr>
      <w:tr w:rsidR="00735936" w:rsidRPr="00735936" w:rsidTr="00735936">
        <w:trPr>
          <w:trHeight w:val="255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$ hospedagem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590,00</w:t>
            </w:r>
          </w:p>
        </w:tc>
      </w:tr>
      <w:tr w:rsidR="00735936" w:rsidRPr="00735936" w:rsidTr="00735936">
        <w:trPr>
          <w:trHeight w:val="255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$ alimentação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187017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r w:rsidR="00735936"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187017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r w:rsidR="00735936"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187017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  <w:r w:rsidR="00735936"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187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  <w:r w:rsidR="001870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5,00</w:t>
            </w:r>
          </w:p>
        </w:tc>
      </w:tr>
      <w:tr w:rsidR="00735936" w:rsidRPr="00735936" w:rsidTr="00735936">
        <w:trPr>
          <w:trHeight w:val="315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$ total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187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  <w:r w:rsidR="001870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0,35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187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  <w:r w:rsidR="001870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8,24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514,12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534,94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187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  <w:r w:rsidR="001870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2,65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153,82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187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19</w:t>
            </w:r>
            <w:r w:rsidR="001870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6</w:t>
            </w:r>
            <w:r w:rsidRPr="007359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4,12</w:t>
            </w:r>
          </w:p>
        </w:tc>
      </w:tr>
      <w:tr w:rsidR="00735936" w:rsidRPr="00735936" w:rsidTr="00735936">
        <w:trPr>
          <w:trHeight w:val="255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35936" w:rsidRPr="00735936" w:rsidTr="00735936">
        <w:trPr>
          <w:trHeight w:val="36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35936" w:rsidRPr="00735936" w:rsidTr="00735936">
        <w:trPr>
          <w:trHeight w:val="255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COMB.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59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R$ 3,00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17" w:rsidRPr="00735936" w:rsidRDefault="00187017" w:rsidP="0073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D30DBA" w:rsidRDefault="00D30DBA" w:rsidP="006E2F2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D30DBA" w:rsidRDefault="00D30DBA" w:rsidP="006E2F2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101D32" w:rsidRDefault="00101D32" w:rsidP="006E2F2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187017" w:rsidRDefault="00187017" w:rsidP="006E2F2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>Os valores dos custos acima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pt-BR"/>
        </w:rPr>
        <w:t>,</w:t>
      </w:r>
      <w:r w:rsidR="00101D3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c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ompreendem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a seguinte estimativa de gastos:</w:t>
      </w:r>
    </w:p>
    <w:p w:rsidR="00187017" w:rsidRDefault="00187017" w:rsidP="00187017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187017">
        <w:rPr>
          <w:rFonts w:ascii="Arial" w:eastAsia="Times New Roman" w:hAnsi="Arial" w:cs="Arial"/>
          <w:bCs/>
          <w:sz w:val="20"/>
          <w:szCs w:val="20"/>
          <w:lang w:eastAsia="pt-BR"/>
        </w:rPr>
        <w:lastRenderedPageBreak/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Alimentação: </w:t>
      </w:r>
      <w:r w:rsidRPr="00187017">
        <w:rPr>
          <w:rFonts w:ascii="Arial" w:eastAsia="Times New Roman" w:hAnsi="Arial" w:cs="Arial"/>
          <w:bCs/>
          <w:sz w:val="20"/>
          <w:szCs w:val="20"/>
          <w:lang w:eastAsia="pt-BR"/>
        </w:rPr>
        <w:t>com almoço e jantar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e refrigerante/água de bebidas, comendo leve e pouco.</w:t>
      </w:r>
    </w:p>
    <w:p w:rsidR="00187017" w:rsidRDefault="00187017" w:rsidP="00187017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Hospedagem: 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Em apartamentos duplos, hotel ou pousada de categoria semelhante ao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t-BR"/>
        </w:rPr>
        <w:t>Ibis</w:t>
      </w:r>
      <w:proofErr w:type="spellEnd"/>
      <w:r w:rsidR="00101D32">
        <w:rPr>
          <w:rFonts w:ascii="Arial" w:eastAsia="Times New Roman" w:hAnsi="Arial" w:cs="Arial"/>
          <w:bCs/>
          <w:sz w:val="20"/>
          <w:szCs w:val="20"/>
          <w:lang w:eastAsia="pt-BR"/>
        </w:rPr>
        <w:t>.</w:t>
      </w:r>
    </w:p>
    <w:p w:rsidR="00187017" w:rsidRDefault="00187017" w:rsidP="00187017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Combustivel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: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Ao preço de R$ 3,00 o litro da gasolina, com rendimento de 17 Km/l a uma velocidade média de 100 km/h.</w:t>
      </w:r>
    </w:p>
    <w:p w:rsidR="00101D32" w:rsidRDefault="00101D32" w:rsidP="00101D32">
      <w:pPr>
        <w:pStyle w:val="PargrafodaLista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187017" w:rsidRPr="00187017" w:rsidRDefault="00187017" w:rsidP="00187017">
      <w:pPr>
        <w:pStyle w:val="PargrafodaLista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D30DBA" w:rsidRDefault="00D30DBA" w:rsidP="006E2F2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D30DBA" w:rsidRPr="006E2335" w:rsidRDefault="00D30DBA" w:rsidP="00D3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color w:val="0000FF"/>
          <w:lang w:eastAsia="pt-BR"/>
        </w:rPr>
        <w:drawing>
          <wp:inline distT="0" distB="0" distL="0" distR="0">
            <wp:extent cx="5400040" cy="1814413"/>
            <wp:effectExtent l="19050" t="0" r="0" b="0"/>
            <wp:docPr id="2" name="Imagem 68" descr="chapada-capa-testa">
              <a:hlinkClick xmlns:a="http://schemas.openxmlformats.org/drawingml/2006/main" r:id="rId5" tooltip="&quot;Chapada Diamantina, um roteiro imperdíve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hapada-capa-testa">
                      <a:hlinkClick r:id="rId5" tooltip="&quot;Chapada Diamantina, um roteiro imperdíve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1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35" w:rsidRDefault="006E2335" w:rsidP="006E2335">
      <w:pPr>
        <w:pStyle w:val="NormalWeb"/>
      </w:pPr>
    </w:p>
    <w:p w:rsidR="00D30DBA" w:rsidRDefault="00D30DBA" w:rsidP="00D30DBA"/>
    <w:p w:rsidR="00D30DBA" w:rsidRDefault="00D30DBA" w:rsidP="00D30DBA">
      <w:r>
        <w:rPr>
          <w:noProof/>
          <w:lang w:eastAsia="pt-BR"/>
        </w:rPr>
        <w:drawing>
          <wp:inline distT="0" distB="0" distL="0" distR="0">
            <wp:extent cx="3848100" cy="4867275"/>
            <wp:effectExtent l="19050" t="0" r="0" b="0"/>
            <wp:docPr id="1" name="Imagem 104" descr="http://www2.uol.com.br/mochilabrasil/imagens/mapachap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2.uol.com.br/mochilabrasil/imagens/mapachapad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B7" w:rsidRDefault="007C05B7" w:rsidP="006E2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C05B7" w:rsidRDefault="007C05B7" w:rsidP="006E2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C05B7" w:rsidRDefault="007C05B7" w:rsidP="006E2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C05B7" w:rsidRDefault="007C05B7" w:rsidP="006E2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C05B7" w:rsidRDefault="007C05B7" w:rsidP="006E2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C05B7" w:rsidRDefault="007C05B7" w:rsidP="006E2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C05B7" w:rsidRDefault="007C05B7" w:rsidP="006E2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C05B7" w:rsidRDefault="007C05B7" w:rsidP="006E2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C05B7" w:rsidRDefault="007C05B7" w:rsidP="006E2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C05B7" w:rsidRDefault="007C05B7" w:rsidP="006E2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C05B7" w:rsidRDefault="007C05B7" w:rsidP="006E2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E2335" w:rsidRDefault="006E2335" w:rsidP="006E2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Verdana" w:hAnsi="Verdana"/>
          <w:noProof/>
          <w:color w:val="666666"/>
          <w:sz w:val="18"/>
          <w:szCs w:val="18"/>
          <w:lang w:eastAsia="pt-BR"/>
        </w:rPr>
        <w:drawing>
          <wp:inline distT="0" distB="0" distL="0" distR="0">
            <wp:extent cx="5400040" cy="3783701"/>
            <wp:effectExtent l="19050" t="0" r="0" b="0"/>
            <wp:docPr id="30" name="TB_Image" descr="Gruta do Lapão - Foto: Alexandre Cappi">
              <a:hlinkClick xmlns:a="http://schemas.openxmlformats.org/drawingml/2006/main" r:id="" tooltip="Clos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Gruta do Lapão - Foto: Alexandre Cappi">
                      <a:hlinkClick r:id="" tooltip="Clos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8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35" w:rsidRDefault="006E2335" w:rsidP="006E2335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Gruta do Lapão - Foto: Alexandre </w:t>
      </w:r>
      <w:proofErr w:type="spellStart"/>
      <w:r>
        <w:rPr>
          <w:rFonts w:ascii="Verdana" w:hAnsi="Verdana"/>
          <w:color w:val="000000"/>
          <w:sz w:val="18"/>
          <w:szCs w:val="18"/>
        </w:rPr>
        <w:t>Cappi</w:t>
      </w:r>
      <w:proofErr w:type="spellEnd"/>
    </w:p>
    <w:p w:rsidR="007C05B7" w:rsidRDefault="007C05B7" w:rsidP="006E2335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7C05B7" w:rsidRDefault="007C05B7" w:rsidP="006E2335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6E2335" w:rsidRDefault="006E2335" w:rsidP="006E2335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6E2335" w:rsidRDefault="006E2335" w:rsidP="006E2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Verdana" w:hAnsi="Verdana"/>
          <w:noProof/>
          <w:color w:val="666666"/>
          <w:sz w:val="18"/>
          <w:szCs w:val="18"/>
          <w:lang w:eastAsia="pt-BR"/>
        </w:rPr>
        <w:lastRenderedPageBreak/>
        <w:drawing>
          <wp:inline distT="0" distB="0" distL="0" distR="0">
            <wp:extent cx="2686050" cy="3924300"/>
            <wp:effectExtent l="19050" t="0" r="0" b="0"/>
            <wp:docPr id="34" name="TB_Image" descr="Cachoeira do Mixila - Foto: Açony Junior">
              <a:hlinkClick xmlns:a="http://schemas.openxmlformats.org/drawingml/2006/main" r:id="" tooltip="Clos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Cachoeira do Mixila - Foto: Açony Junior">
                      <a:hlinkClick r:id="" tooltip="Clos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35" w:rsidRDefault="006E2335" w:rsidP="006E2335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Cachoeira do </w:t>
      </w:r>
      <w:proofErr w:type="spellStart"/>
      <w:r>
        <w:rPr>
          <w:rFonts w:ascii="Verdana" w:hAnsi="Verdana"/>
          <w:color w:val="000000"/>
          <w:sz w:val="18"/>
          <w:szCs w:val="18"/>
        </w:rPr>
        <w:t>Mixila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- Foto: </w:t>
      </w:r>
      <w:proofErr w:type="spellStart"/>
      <w:r>
        <w:rPr>
          <w:rFonts w:ascii="Verdana" w:hAnsi="Verdana"/>
          <w:color w:val="000000"/>
          <w:sz w:val="18"/>
          <w:szCs w:val="18"/>
        </w:rPr>
        <w:t>Açony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Junior</w:t>
      </w:r>
    </w:p>
    <w:p w:rsidR="006E2335" w:rsidRDefault="006E2335" w:rsidP="006E2335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6E2335" w:rsidRDefault="006E2335" w:rsidP="006E2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Verdana" w:hAnsi="Verdana"/>
          <w:noProof/>
          <w:color w:val="666666"/>
          <w:sz w:val="18"/>
          <w:szCs w:val="18"/>
          <w:lang w:eastAsia="pt-BR"/>
        </w:rPr>
        <w:drawing>
          <wp:inline distT="0" distB="0" distL="0" distR="0">
            <wp:extent cx="5400040" cy="3889539"/>
            <wp:effectExtent l="19050" t="0" r="0" b="0"/>
            <wp:docPr id="37" name="TB_Image" descr="Poço Encantado - Branco Pires">
              <a:hlinkClick xmlns:a="http://schemas.openxmlformats.org/drawingml/2006/main" r:id="" tooltip="Clos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Poço Encantado - Branco Pires">
                      <a:hlinkClick r:id="" tooltip="Clos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8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35" w:rsidRDefault="006E2335" w:rsidP="006E2335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Poço Encantado – Foto de Branco Pires</w:t>
      </w:r>
    </w:p>
    <w:p w:rsidR="007C05B7" w:rsidRDefault="007C05B7" w:rsidP="006E2335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7C05B7" w:rsidRDefault="007C05B7" w:rsidP="006E2335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7C05B7" w:rsidRDefault="007C05B7" w:rsidP="006E2335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7C05B7" w:rsidRDefault="007C05B7" w:rsidP="006E2335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6E2335" w:rsidRDefault="006E2335" w:rsidP="006E2335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6E2335" w:rsidRDefault="006E2335" w:rsidP="006E2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Verdana" w:hAnsi="Verdana"/>
          <w:noProof/>
          <w:color w:val="666666"/>
          <w:sz w:val="18"/>
          <w:szCs w:val="18"/>
          <w:lang w:eastAsia="pt-BR"/>
        </w:rPr>
        <w:drawing>
          <wp:inline distT="0" distB="0" distL="0" distR="0">
            <wp:extent cx="5400040" cy="3587823"/>
            <wp:effectExtent l="19050" t="0" r="0" b="0"/>
            <wp:docPr id="40" name="TB_Image" descr="Gruta da Pratinha - Branco Pires">
              <a:hlinkClick xmlns:a="http://schemas.openxmlformats.org/drawingml/2006/main" r:id="" tooltip="Clos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Gruta da Pratinha - Branco Pires">
                      <a:hlinkClick r:id="" tooltip="Clos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8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35" w:rsidRDefault="006E2335" w:rsidP="006E2335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Gruta da Pratinha – Foto de Branco Pires</w:t>
      </w:r>
    </w:p>
    <w:p w:rsidR="006E2335" w:rsidRDefault="006E2335" w:rsidP="006E2335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6E2335" w:rsidRDefault="006E2335" w:rsidP="006E2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Verdana" w:hAnsi="Verdana"/>
          <w:noProof/>
          <w:color w:val="666666"/>
          <w:sz w:val="18"/>
          <w:szCs w:val="18"/>
          <w:lang w:eastAsia="pt-BR"/>
        </w:rPr>
        <w:drawing>
          <wp:inline distT="0" distB="0" distL="0" distR="0">
            <wp:extent cx="5343525" cy="3886200"/>
            <wp:effectExtent l="19050" t="0" r="9525" b="0"/>
            <wp:docPr id="43" name="TB_Image" descr="Vista do Pai Inácio - Branco Pires">
              <a:hlinkClick xmlns:a="http://schemas.openxmlformats.org/drawingml/2006/main" r:id="" tooltip="Clos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Vista do Pai Inácio - Branco Pires">
                      <a:hlinkClick r:id="" tooltip="Clos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35" w:rsidRDefault="006E2335" w:rsidP="006E2335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Vista do Pai Inácio – Foto de Branco Pires</w:t>
      </w:r>
    </w:p>
    <w:p w:rsidR="006E2335" w:rsidRDefault="006E2335" w:rsidP="006E2335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6E2335" w:rsidRDefault="006E2335" w:rsidP="006E2335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12759C" w:rsidRPr="0012759C" w:rsidRDefault="006E2335" w:rsidP="007C0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Verdana" w:hAnsi="Verdana"/>
          <w:noProof/>
          <w:color w:val="666666"/>
          <w:sz w:val="18"/>
          <w:szCs w:val="18"/>
          <w:lang w:eastAsia="pt-BR"/>
        </w:rPr>
        <w:lastRenderedPageBreak/>
        <w:drawing>
          <wp:inline distT="0" distB="0" distL="0" distR="0">
            <wp:extent cx="5229225" cy="3924300"/>
            <wp:effectExtent l="19050" t="0" r="9525" b="0"/>
            <wp:docPr id="46" name="TB_Image" descr=" ">
              <a:hlinkClick xmlns:a="http://schemas.openxmlformats.org/drawingml/2006/main" r:id="" tooltip="Clos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 ">
                      <a:hlinkClick r:id="" tooltip="Clos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7DB" w:rsidRPr="006E23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A02EF3" w:rsidRDefault="00A02EF3" w:rsidP="006E2335"/>
    <w:p w:rsidR="00A02EF3" w:rsidRPr="006E2335" w:rsidRDefault="00A02EF3" w:rsidP="006E2335"/>
    <w:sectPr w:rsidR="00A02EF3" w:rsidRPr="006E2335" w:rsidSect="002356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F40"/>
    <w:multiLevelType w:val="hybridMultilevel"/>
    <w:tmpl w:val="7E40D946"/>
    <w:lvl w:ilvl="0" w:tplc="61EADF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335"/>
    <w:rsid w:val="00101D32"/>
    <w:rsid w:val="0012759C"/>
    <w:rsid w:val="00140CA6"/>
    <w:rsid w:val="00164CD5"/>
    <w:rsid w:val="00187017"/>
    <w:rsid w:val="001A14E7"/>
    <w:rsid w:val="001F271D"/>
    <w:rsid w:val="002078A3"/>
    <w:rsid w:val="00235678"/>
    <w:rsid w:val="00241737"/>
    <w:rsid w:val="002F2107"/>
    <w:rsid w:val="003B645E"/>
    <w:rsid w:val="004814EB"/>
    <w:rsid w:val="00494354"/>
    <w:rsid w:val="004A79E1"/>
    <w:rsid w:val="004E0BEC"/>
    <w:rsid w:val="004E50B1"/>
    <w:rsid w:val="005C148E"/>
    <w:rsid w:val="006C2EFD"/>
    <w:rsid w:val="006E2335"/>
    <w:rsid w:val="006E2F22"/>
    <w:rsid w:val="007137DB"/>
    <w:rsid w:val="00735936"/>
    <w:rsid w:val="007738D3"/>
    <w:rsid w:val="00782656"/>
    <w:rsid w:val="00787CF9"/>
    <w:rsid w:val="007A7383"/>
    <w:rsid w:val="007C05B7"/>
    <w:rsid w:val="008B39F5"/>
    <w:rsid w:val="00960FDB"/>
    <w:rsid w:val="00A02EF3"/>
    <w:rsid w:val="00A92238"/>
    <w:rsid w:val="00B77E8B"/>
    <w:rsid w:val="00BA783A"/>
    <w:rsid w:val="00C24375"/>
    <w:rsid w:val="00C46651"/>
    <w:rsid w:val="00D04466"/>
    <w:rsid w:val="00D064FB"/>
    <w:rsid w:val="00D30DBA"/>
    <w:rsid w:val="00D31F9B"/>
    <w:rsid w:val="00D559E5"/>
    <w:rsid w:val="00D63C38"/>
    <w:rsid w:val="00E74B12"/>
    <w:rsid w:val="00EA13A3"/>
    <w:rsid w:val="00F13194"/>
    <w:rsid w:val="00F147F2"/>
    <w:rsid w:val="00F64CE2"/>
    <w:rsid w:val="00F8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233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E23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3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94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984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1175724499">
                          <w:marLeft w:val="0"/>
                          <w:marRight w:val="25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7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74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5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93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808">
              <w:marLeft w:val="-2850"/>
              <w:marRight w:val="0"/>
              <w:marTop w:val="0"/>
              <w:marBottom w:val="0"/>
              <w:divBdr>
                <w:top w:val="single" w:sz="6" w:space="0" w:color="F0C36D"/>
                <w:left w:val="single" w:sz="6" w:space="0" w:color="F0C36D"/>
                <w:bottom w:val="single" w:sz="6" w:space="0" w:color="F0C36D"/>
                <w:right w:val="single" w:sz="6" w:space="0" w:color="F0C36D"/>
              </w:divBdr>
            </w:div>
            <w:div w:id="743838541">
              <w:marLeft w:val="-2850"/>
              <w:marRight w:val="0"/>
              <w:marTop w:val="0"/>
              <w:marBottom w:val="0"/>
              <w:divBdr>
                <w:top w:val="single" w:sz="6" w:space="0" w:color="F0C36D"/>
                <w:left w:val="single" w:sz="6" w:space="0" w:color="F0C36D"/>
                <w:bottom w:val="single" w:sz="6" w:space="0" w:color="F0C36D"/>
                <w:right w:val="single" w:sz="6" w:space="0" w:color="F0C36D"/>
              </w:divBdr>
            </w:div>
          </w:divsChild>
        </w:div>
        <w:div w:id="19244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8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18" w:color="CCCCCC"/>
                        <w:bottom w:val="single" w:sz="6" w:space="14" w:color="CCCCCC"/>
                        <w:right w:val="single" w:sz="6" w:space="11" w:color="CCCCCC"/>
                      </w:divBdr>
                      <w:divsChild>
                        <w:div w:id="1136411972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56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75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34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70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0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9795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27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2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4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025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79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6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0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16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2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8349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4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2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4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5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5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BCBCB"/>
                                        <w:left w:val="single" w:sz="6" w:space="0" w:color="CBCBCB"/>
                                        <w:bottom w:val="single" w:sz="6" w:space="0" w:color="CBCBCB"/>
                                        <w:right w:val="single" w:sz="6" w:space="0" w:color="CBCBCB"/>
                                      </w:divBdr>
                                      <w:divsChild>
                                        <w:div w:id="201557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936496">
                                              <w:marLeft w:val="15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31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99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6727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6033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75650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528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89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47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0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8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63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7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01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7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0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5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681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8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06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5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1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4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8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8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3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5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38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03960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56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44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2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0719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44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50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666666"/>
                                <w:left w:val="single" w:sz="6" w:space="0" w:color="666666"/>
                                <w:bottom w:val="single" w:sz="6" w:space="0" w:color="666666"/>
                                <w:right w:val="single" w:sz="6" w:space="0" w:color="666666"/>
                              </w:divBdr>
                              <w:divsChild>
                                <w:div w:id="99734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2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0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8515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6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71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41986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16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14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5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62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2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0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20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56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5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58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52824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10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08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3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79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5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1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559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2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6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11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41913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6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27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8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98003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29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857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21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666666"/>
                                <w:left w:val="single" w:sz="6" w:space="0" w:color="666666"/>
                                <w:bottom w:val="single" w:sz="6" w:space="0" w:color="666666"/>
                                <w:right w:val="single" w:sz="6" w:space="0" w:color="666666"/>
                              </w:divBdr>
                              <w:divsChild>
                                <w:div w:id="33904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4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79797"/>
                            <w:left w:val="single" w:sz="6" w:space="0" w:color="97979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79797"/>
                                <w:left w:val="single" w:sz="6" w:space="0" w:color="979797"/>
                                <w:bottom w:val="single" w:sz="6" w:space="0" w:color="979797"/>
                                <w:right w:val="single" w:sz="6" w:space="0" w:color="979797"/>
                              </w:divBdr>
                              <w:divsChild>
                                <w:div w:id="211282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2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86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4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chapada-diamantina.info/home/chapada-diamantina-um-roteiro-imperdivel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2012-01-25T15:26:00Z</dcterms:created>
  <dcterms:modified xsi:type="dcterms:W3CDTF">2012-02-04T18:11:00Z</dcterms:modified>
</cp:coreProperties>
</file>